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031" w14:textId="523B5BA8" w:rsidR="000B5DDC" w:rsidRDefault="00A04370">
      <w:pPr>
        <w:spacing w:after="0" w:line="384" w:lineRule="auto"/>
        <w:jc w:val="center"/>
        <w:textAlignment w:val="baseline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KBS</w:t>
      </w:r>
      <w:r w:rsidR="0037200F">
        <w:rPr>
          <w:rFonts w:asciiTheme="majorHAnsi" w:eastAsiaTheme="majorHAnsi" w:hAnsiTheme="majorHAnsi" w:cs="굴림"/>
          <w:b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Life </w:t>
      </w:r>
      <w:r>
        <w:rPr>
          <w:rFonts w:asciiTheme="majorHAnsi" w:eastAsiaTheme="majorHAnsi" w:hAnsiTheme="majorHAnsi" w:cs="굴림"/>
          <w:b/>
          <w:color w:val="000000"/>
          <w:kern w:val="0"/>
          <w:szCs w:val="20"/>
        </w:rPr>
        <w:t>“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VJ특공대 </w:t>
      </w:r>
      <w:proofErr w:type="spellStart"/>
      <w:r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리</w:t>
      </w:r>
      <w:r w:rsidR="00D003E2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턴즈</w:t>
      </w:r>
      <w:proofErr w:type="spellEnd"/>
      <w:r w:rsidR="0037200F">
        <w:rPr>
          <w:rFonts w:asciiTheme="majorHAnsi" w:eastAsiaTheme="majorHAnsi" w:hAnsiTheme="majorHAnsi" w:cs="굴림"/>
          <w:b/>
          <w:color w:val="000000"/>
          <w:kern w:val="0"/>
          <w:szCs w:val="20"/>
        </w:rPr>
        <w:t xml:space="preserve">” </w:t>
      </w:r>
      <w:r w:rsidR="009D6C0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제작 요청서</w:t>
      </w:r>
    </w:p>
    <w:tbl>
      <w:tblPr>
        <w:tblOverlap w:val="never"/>
        <w:tblW w:w="920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6532"/>
      </w:tblGrid>
      <w:tr w:rsidR="00DB39C8" w14:paraId="1737977E" w14:textId="77777777" w:rsidTr="00495F80">
        <w:trPr>
          <w:trHeight w:val="438"/>
        </w:trPr>
        <w:tc>
          <w:tcPr>
            <w:tcW w:w="2673" w:type="dxa"/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B11FB" w14:textId="4AC45F43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6532" w:type="dxa"/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D9D47" w14:textId="683D797E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</w:tr>
      <w:tr w:rsidR="00DB39C8" w14:paraId="2109EA64" w14:textId="77777777" w:rsidTr="00495F80">
        <w:trPr>
          <w:trHeight w:val="557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B896D" w14:textId="2F874BDE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업체명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93ED79" w14:textId="77777777" w:rsidR="00DB39C8" w:rsidRDefault="00DB39C8" w:rsidP="00DB39C8">
            <w:pPr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39C8" w14:paraId="4509B0D2" w14:textId="77777777" w:rsidTr="00495F80">
        <w:trPr>
          <w:trHeight w:val="557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1B0FC" w14:textId="7C1E33E1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9F5EEE" w14:textId="77777777" w:rsidR="00DB39C8" w:rsidRDefault="00DB39C8" w:rsidP="00DB39C8">
            <w:pPr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39C8" w14:paraId="54CFF8BE" w14:textId="77777777" w:rsidTr="00495F80">
        <w:trPr>
          <w:trHeight w:val="557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13265" w14:textId="37A1EA6F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대표자명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718D2" w14:textId="77777777" w:rsidR="00DB39C8" w:rsidRDefault="00DB39C8" w:rsidP="00DB39C8">
            <w:pPr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39C8" w14:paraId="6E318733" w14:textId="77777777" w:rsidTr="00495F80">
        <w:trPr>
          <w:trHeight w:val="557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8683AA" w14:textId="23EB793B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TEL / PHONE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75E726" w14:textId="7D1101A0" w:rsidR="00DB39C8" w:rsidRDefault="00DB39C8" w:rsidP="00DB39C8">
            <w:pPr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업체 대표번호 :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br/>
              <w:t xml:space="preserve">대표자 개인번호(또는 담당자) : </w:t>
            </w:r>
          </w:p>
        </w:tc>
      </w:tr>
      <w:tr w:rsidR="00DB39C8" w14:paraId="00B89195" w14:textId="77777777" w:rsidTr="00495F80">
        <w:trPr>
          <w:trHeight w:val="557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1CAD07" w14:textId="72483405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26EF56" w14:textId="77777777" w:rsidR="00DB39C8" w:rsidRDefault="00DB39C8" w:rsidP="00DB39C8">
            <w:pPr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39C8" w14:paraId="600E1C68" w14:textId="77777777" w:rsidTr="00DB39C8">
        <w:trPr>
          <w:trHeight w:val="2305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5C4B7" w14:textId="4A14FA04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업체 소개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5495D" w14:textId="77777777" w:rsidR="00DB39C8" w:rsidRDefault="00DB39C8" w:rsidP="00DB39C8">
            <w:pPr>
              <w:spacing w:after="0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 w:rsidRPr="00EB7C96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업체 소개 예시)</w:t>
            </w:r>
          </w:p>
          <w:p w14:paraId="6F1C21BD" w14:textId="77777777" w:rsidR="00DB39C8" w:rsidRPr="00EB7C96" w:rsidRDefault="00DB39C8" w:rsidP="00DB39C8">
            <w:pPr>
              <w:spacing w:after="0"/>
              <w:textAlignment w:val="baseline"/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'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0000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'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는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2000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년부터 시작한 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000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전문 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000 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입니다.</w:t>
            </w:r>
          </w:p>
          <w:p w14:paraId="25474F44" w14:textId="1AF0A5DE" w:rsidR="00DB39C8" w:rsidRDefault="00DB39C8" w:rsidP="00DB39C8">
            <w:pPr>
              <w:spacing w:after="0"/>
              <w:ind w:left="180" w:hangingChars="100" w:hanging="180"/>
              <w:textAlignment w:val="baseline"/>
              <w:rPr>
                <w:rFonts w:ascii="맑은 고딕" w:eastAsia="맑은 고딕" w:hAnsi="맑은 고딕" w:cs="굴림"/>
                <w:color w:val="A6A6A6" w:themeColor="background1" w:themeShade="A6"/>
                <w:kern w:val="0"/>
                <w:szCs w:val="20"/>
              </w:rPr>
            </w:pP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1:1고객 맞춤으로 000등의 상품 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서비스를 제공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하고 있습니다.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고객의 편의성 제고를 위한 000 구축을 위해 끊임없는 연구 및 혁신으로 000 기업으로 선정되어 </w:t>
            </w:r>
            <w:r w:rsidRPr="00EB7C96"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운영하고 있습니다.</w:t>
            </w:r>
            <w:r w:rsidRPr="00EB7C96">
              <w:rPr>
                <w:rFonts w:ascii="맑은 고딕" w:eastAsia="맑은 고딕" w:hAnsi="맑은 고딕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14:paraId="656147D8" w14:textId="3BB8A411" w:rsidR="00DB39C8" w:rsidRPr="00EB7C96" w:rsidRDefault="00DB39C8" w:rsidP="00DB39C8">
            <w:pPr>
              <w:spacing w:after="0"/>
              <w:ind w:left="180" w:hangingChars="100" w:hanging="180"/>
              <w:textAlignment w:val="baseline"/>
              <w:rPr>
                <w:rFonts w:ascii="맑은 고딕" w:eastAsia="맑은 고딕" w:hAnsi="맑은 고딕" w:cs="굴림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</w:rPr>
            </w:pP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</w:rPr>
              <w:t>위 내용은 소개 예시로 참고 사용 후, 본 내용은 삭제하시기 바랍니다.</w:t>
            </w:r>
          </w:p>
        </w:tc>
      </w:tr>
      <w:tr w:rsidR="00DB39C8" w:rsidRPr="00CA4132" w14:paraId="161F1D21" w14:textId="77777777" w:rsidTr="00DB39C8">
        <w:trPr>
          <w:trHeight w:val="2339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15B2F" w14:textId="77777777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소개되길</w:t>
            </w:r>
          </w:p>
          <w:p w14:paraId="6A5C0A45" w14:textId="31140260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원하는 점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EA680" w14:textId="77777777" w:rsidR="00DB39C8" w:rsidRPr="00CA4132" w:rsidRDefault="00DB39C8" w:rsidP="00DB39C8">
            <w:pPr>
              <w:spacing w:before="240" w:after="0" w:line="240" w:lineRule="auto"/>
              <w:textAlignment w:val="baseline"/>
              <w:rPr>
                <w:rFonts w:ascii="맑은 고딕" w:eastAsia="맑은 고딕" w:hAnsi="맑은 고딕" w:cs="굴림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1. </w:t>
            </w:r>
            <w:r w:rsidRPr="00CA4132"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000로 </w:t>
            </w:r>
            <w:r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15</w:t>
            </w:r>
            <w:r w:rsidRPr="00CA4132"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년의 다양한 경험과 노하우로 갖춘 전문성. </w:t>
            </w:r>
          </w:p>
          <w:p w14:paraId="6086464D" w14:textId="77777777" w:rsidR="00DB39C8" w:rsidRDefault="00DB39C8" w:rsidP="00DB39C8">
            <w:pPr>
              <w:spacing w:before="240" w:after="0" w:line="240" w:lineRule="auto"/>
              <w:textAlignment w:val="baseline"/>
              <w:rPr>
                <w:rFonts w:ascii="맑은 고딕" w:eastAsia="맑은 고딕" w:hAnsi="맑은 고딕" w:cs="굴림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2. </w:t>
            </w:r>
            <w:r w:rsidRPr="00CA4132"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고객의 입맛을 사로잡는 00만의 비법 육수의 안전한 제작 공정.</w:t>
            </w:r>
          </w:p>
          <w:p w14:paraId="1A43F4F5" w14:textId="77777777" w:rsidR="00DB39C8" w:rsidRPr="00CA4132" w:rsidRDefault="00DB39C8" w:rsidP="00DB39C8">
            <w:pPr>
              <w:spacing w:before="240" w:after="0" w:line="240" w:lineRule="auto"/>
              <w:textAlignment w:val="baseline"/>
              <w:rPr>
                <w:rFonts w:ascii="맑은 고딕" w:eastAsia="맑은 고딕" w:hAnsi="맑은 고딕" w:cs="굴림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3. </w:t>
            </w:r>
          </w:p>
          <w:p w14:paraId="2C13FEB4" w14:textId="3C190D95" w:rsidR="00DB39C8" w:rsidRPr="00CA4132" w:rsidRDefault="00DB39C8" w:rsidP="00DB39C8">
            <w:pPr>
              <w:spacing w:before="240" w:after="0" w:line="240" w:lineRule="auto"/>
              <w:textAlignment w:val="baseline"/>
              <w:rPr>
                <w:rFonts w:ascii="맑은 고딕" w:eastAsia="맑은 고딕" w:hAnsi="맑은 고딕" w:cs="굴림"/>
                <w:b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</w:rPr>
              <w:t>위 내용은 소개 예시로 참고 사용 후, 본 내용은 삭제하시기 바랍니다.</w:t>
            </w:r>
          </w:p>
        </w:tc>
      </w:tr>
      <w:tr w:rsidR="00DB39C8" w14:paraId="586A640D" w14:textId="77777777" w:rsidTr="00495F80">
        <w:trPr>
          <w:trHeight w:val="2336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AD3761" w14:textId="0EA9C3C3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요청사항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F285B1" w14:textId="77777777" w:rsidR="00DB39C8" w:rsidRDefault="00DB39C8" w:rsidP="00DB39C8">
            <w:pPr>
              <w:spacing w:before="240" w:after="0"/>
              <w:textAlignment w:val="baseline"/>
              <w:rPr>
                <w:rFonts w:ascii="맑은 고딕" w:eastAsia="맑은 고딕" w:hAnsi="맑은 고딕" w:cs="굴림"/>
                <w:color w:val="A6A6A6" w:themeColor="background1" w:themeShade="A6"/>
                <w:kern w:val="0"/>
                <w:sz w:val="18"/>
                <w:szCs w:val="18"/>
              </w:rPr>
            </w:pPr>
            <w:r w:rsidRPr="002E4FEC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업체 소개 </w:t>
            </w:r>
            <w:r w:rsidRPr="002E4FEC">
              <w:rPr>
                <w:rFonts w:ascii="맑은 고딕" w:eastAsia="맑은 고딕" w:hAnsi="맑은 고딕" w:cs="굴림" w:hint="eastAsia"/>
                <w:b/>
                <w:bCs/>
                <w:color w:val="A6A6A6" w:themeColor="background1" w:themeShade="A6"/>
                <w:kern w:val="0"/>
                <w:sz w:val="18"/>
                <w:szCs w:val="18"/>
              </w:rPr>
              <w:t>예시</w:t>
            </w:r>
            <w:r w:rsidRPr="00554983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)</w:t>
            </w:r>
            <w:r w:rsidRPr="00554983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 현장에서 고객과 함께 문제를 해결하는 능력과 전문성을 어필하고 싶습니다.</w:t>
            </w:r>
            <w:r w:rsidRPr="002E4FEC">
              <w:rPr>
                <w:rFonts w:ascii="맑은 고딕" w:eastAsia="맑은 고딕" w:hAnsi="맑은 고딕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</w:p>
          <w:p w14:paraId="4BA01C4C" w14:textId="14FF8E00" w:rsidR="00DB39C8" w:rsidRPr="0088146F" w:rsidRDefault="00DB39C8" w:rsidP="00DB39C8">
            <w:pPr>
              <w:spacing w:before="240" w:after="0"/>
              <w:textAlignment w:val="baseline"/>
              <w:rPr>
                <w:rFonts w:ascii="맑은 고딕" w:eastAsia="맑은 고딕" w:hAnsi="맑은 고딕" w:cs="굴림"/>
                <w:color w:val="A6A6A6" w:themeColor="background1" w:themeShade="A6"/>
                <w:kern w:val="0"/>
                <w:sz w:val="18"/>
                <w:szCs w:val="18"/>
              </w:rPr>
            </w:pPr>
            <w:r w:rsidRPr="00EB7C96">
              <w:rPr>
                <w:rFonts w:ascii="맑은 고딕" w:eastAsia="맑은 고딕" w:hAnsi="맑은 고딕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</w:rPr>
              <w:t>위 내용은 소개 예시로 참고 사용 후, 본 내용은 삭제하시기 바랍니다.</w:t>
            </w:r>
          </w:p>
        </w:tc>
      </w:tr>
      <w:tr w:rsidR="00DB39C8" w14:paraId="12F59440" w14:textId="77777777" w:rsidTr="00495F80">
        <w:trPr>
          <w:trHeight w:val="813"/>
        </w:trPr>
        <w:tc>
          <w:tcPr>
            <w:tcW w:w="26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8D3BC4" w14:textId="6F3A376A" w:rsidR="00DB39C8" w:rsidRDefault="00DB39C8" w:rsidP="00DB39C8">
            <w:pPr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촬영 희망일 or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br/>
              <w:t>촬영 가능 일정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br/>
              <w:t>(작성 필수)</w:t>
            </w:r>
          </w:p>
        </w:tc>
        <w:tc>
          <w:tcPr>
            <w:tcW w:w="653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3A770A" w14:textId="172ED91B" w:rsidR="00DB39C8" w:rsidRPr="00DC2043" w:rsidRDefault="00DB39C8" w:rsidP="00DB39C8">
            <w:pPr>
              <w:spacing w:before="240"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174EC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희망일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은</w:t>
            </w:r>
            <w:r w:rsidRPr="00174EC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74EC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3개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이상 기재 </w:t>
            </w:r>
            <w:r w:rsidRPr="00174EC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부탁드립니다</w:t>
            </w:r>
            <w:r w:rsidRPr="00C52FE7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. (</w:t>
            </w:r>
            <w:r w:rsidRPr="001E7C78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평일·주말/오전·오후·야간 무관</w:t>
            </w:r>
            <w:r w:rsidRPr="00C52FE7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)</w:t>
            </w:r>
            <w:r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</w:r>
            <w:r w:rsidRPr="00C52FE7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예시) 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. 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12월 18일(수) 오전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br/>
            </w:r>
            <w:r w:rsidRPr="00C52FE7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    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 xml:space="preserve"> 12월 19일(목) </w:t>
            </w:r>
            <w:r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오후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br/>
            </w:r>
            <w:r w:rsidRPr="00C52FE7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    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Pr="00C52FE7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 xml:space="preserve"> 12월 21일(토) 시간 무관</w:t>
            </w:r>
          </w:p>
        </w:tc>
      </w:tr>
    </w:tbl>
    <w:p w14:paraId="72451804" w14:textId="77777777" w:rsidR="000B5DDC" w:rsidRDefault="000B5DDC">
      <w:pPr>
        <w:rPr>
          <w:rFonts w:asciiTheme="majorHAnsi" w:eastAsiaTheme="majorHAnsi" w:hAnsiTheme="majorHAnsi"/>
          <w:b/>
          <w:sz w:val="2"/>
          <w:szCs w:val="2"/>
        </w:rPr>
      </w:pPr>
    </w:p>
    <w:sectPr w:rsidR="000B5DDC">
      <w:headerReference w:type="even" r:id="rId6"/>
      <w:headerReference w:type="default" r:id="rId7"/>
      <w:pgSz w:w="11906" w:h="16838"/>
      <w:pgMar w:top="1701" w:right="1440" w:bottom="1440" w:left="1440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C943" w14:textId="77777777" w:rsidR="00DF4853" w:rsidRDefault="00DF4853">
      <w:pPr>
        <w:spacing w:after="0" w:line="240" w:lineRule="auto"/>
      </w:pPr>
      <w:r>
        <w:separator/>
      </w:r>
    </w:p>
  </w:endnote>
  <w:endnote w:type="continuationSeparator" w:id="0">
    <w:p w14:paraId="6E813D43" w14:textId="77777777" w:rsidR="00DF4853" w:rsidRDefault="00DF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93D6" w14:textId="77777777" w:rsidR="00DF4853" w:rsidRDefault="00DF4853">
      <w:pPr>
        <w:spacing w:after="0" w:line="240" w:lineRule="auto"/>
      </w:pPr>
      <w:r>
        <w:separator/>
      </w:r>
    </w:p>
  </w:footnote>
  <w:footnote w:type="continuationSeparator" w:id="0">
    <w:p w14:paraId="018207CA" w14:textId="77777777" w:rsidR="00DF4853" w:rsidRDefault="00DF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786E" w14:textId="77777777" w:rsidR="000B5DDC" w:rsidRDefault="0037200F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0" hidden="0" allowOverlap="1" wp14:anchorId="6A599902" wp14:editId="0A4FD7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9360" cy="2185035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9360" cy="218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41B9" w14:textId="44DFE64E" w:rsidR="000B5DDC" w:rsidRDefault="00A04370">
    <w:pPr>
      <w:pStyle w:val="a5"/>
      <w:jc w:val="center"/>
    </w:pPr>
    <w:r>
      <w:rPr>
        <w:noProof/>
      </w:rPr>
      <w:drawing>
        <wp:inline distT="0" distB="0" distL="0" distR="0" wp14:anchorId="341CEA56" wp14:editId="5456A348">
          <wp:extent cx="1997144" cy="570866"/>
          <wp:effectExtent l="0" t="0" r="3175" b="635"/>
          <wp:docPr id="692556720" name="그림 1" descr="폰트, 로고, 그래픽,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56720" name="그림 1" descr="폰트, 로고, 그래픽,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579" cy="57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3E2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DC"/>
    <w:rsid w:val="000A3ED3"/>
    <w:rsid w:val="000B410B"/>
    <w:rsid w:val="000B5DDC"/>
    <w:rsid w:val="0010785B"/>
    <w:rsid w:val="002E4FEC"/>
    <w:rsid w:val="00327F2D"/>
    <w:rsid w:val="0037200F"/>
    <w:rsid w:val="00392F14"/>
    <w:rsid w:val="003A1BB4"/>
    <w:rsid w:val="00495F80"/>
    <w:rsid w:val="004B31A2"/>
    <w:rsid w:val="00554983"/>
    <w:rsid w:val="005743FD"/>
    <w:rsid w:val="00684104"/>
    <w:rsid w:val="007A4CB8"/>
    <w:rsid w:val="007C5458"/>
    <w:rsid w:val="0088146F"/>
    <w:rsid w:val="009D6C04"/>
    <w:rsid w:val="00A04370"/>
    <w:rsid w:val="00A318D3"/>
    <w:rsid w:val="00B45E0F"/>
    <w:rsid w:val="00C42ED7"/>
    <w:rsid w:val="00C645BC"/>
    <w:rsid w:val="00C73AF3"/>
    <w:rsid w:val="00CA4132"/>
    <w:rsid w:val="00D003E2"/>
    <w:rsid w:val="00DB39C8"/>
    <w:rsid w:val="00DC2043"/>
    <w:rsid w:val="00DF4853"/>
    <w:rsid w:val="00EB7C96"/>
    <w:rsid w:val="00EE223E"/>
    <w:rsid w:val="00F060C8"/>
    <w:rsid w:val="00FA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29FED"/>
  <w15:docId w15:val="{F8DD82FE-8CC3-4759-BE7E-974216C6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바닥글 Char"/>
    <w:basedOn w:val="a0"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머리글 Char"/>
    <w:basedOn w:val="a0"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a6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List Paragraph"/>
    <w:basedOn w:val="a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1905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소석 김</dc:creator>
  <cp:keywords/>
  <dc:description/>
  <cp:lastModifiedBy>a</cp:lastModifiedBy>
  <cp:revision>4</cp:revision>
  <cp:lastPrinted>2024-11-18T17:20:00Z</cp:lastPrinted>
  <dcterms:created xsi:type="dcterms:W3CDTF">2025-12-26T04:49:00Z</dcterms:created>
  <dcterms:modified xsi:type="dcterms:W3CDTF">2025-12-26T05:23:00Z</dcterms:modified>
  <cp:version>1100.0100.01</cp:version>
</cp:coreProperties>
</file>